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63" w:rsidRPr="000B7802" w:rsidRDefault="00280663" w:rsidP="00280663">
      <w:pPr>
        <w:spacing w:line="360" w:lineRule="auto"/>
        <w:rPr>
          <w:rFonts w:ascii="Arial" w:hAnsi="Arial" w:cs="Arial"/>
          <w:lang w:val="en-US"/>
        </w:rPr>
      </w:pPr>
      <w:r w:rsidRPr="000B7802">
        <w:rPr>
          <w:rFonts w:ascii="Arial" w:hAnsi="Arial" w:cs="Arial"/>
          <w:lang w:val="en-US"/>
        </w:rPr>
        <w:t xml:space="preserve">Samuel Cyuma, </w:t>
      </w:r>
      <w:r w:rsidRPr="000B7802">
        <w:rPr>
          <w:rFonts w:ascii="Arial" w:hAnsi="Arial" w:cs="Arial"/>
          <w:i/>
          <w:lang w:val="en-US"/>
        </w:rPr>
        <w:t xml:space="preserve">Picking up the Pieces. The Church and Conflict Resolution in South Africa and Rwanda. </w:t>
      </w:r>
      <w:r w:rsidRPr="000B7802">
        <w:rPr>
          <w:rFonts w:ascii="Arial" w:hAnsi="Arial" w:cs="Arial"/>
          <w:lang w:val="en-US"/>
        </w:rPr>
        <w:t xml:space="preserve">Series: Regnum Studies in Mission,  Oxford, Regnum Books, 2012. ISBN 978-1-908355-02-7. xiii + 373 pages.  </w:t>
      </w:r>
    </w:p>
    <w:p w:rsidR="00305BD8" w:rsidRPr="00A8294A" w:rsidRDefault="000B7802" w:rsidP="00280663">
      <w:pPr>
        <w:spacing w:line="360" w:lineRule="auto"/>
        <w:rPr>
          <w:rFonts w:ascii="Arial" w:hAnsi="Arial" w:cs="Arial"/>
          <w:sz w:val="20"/>
          <w:lang w:val="en-US"/>
        </w:rPr>
      </w:pPr>
      <w:r w:rsidRPr="00A8294A">
        <w:rPr>
          <w:rFonts w:ascii="Arial" w:hAnsi="Arial" w:cs="Arial"/>
          <w:b/>
          <w:sz w:val="20"/>
          <w:lang w:val="en-US"/>
        </w:rPr>
        <w:t>Reviewed by</w:t>
      </w:r>
      <w:r w:rsidRPr="00A8294A">
        <w:rPr>
          <w:rFonts w:ascii="Arial" w:hAnsi="Arial" w:cs="Arial"/>
          <w:sz w:val="20"/>
          <w:lang w:val="en-US"/>
        </w:rPr>
        <w:t xml:space="preserve"> : Dr. Gerard van ’t Spijker, Research fellow (retired), Centre for Intercultural Theology, Interreligious Dialogue, </w:t>
      </w:r>
      <w:proofErr w:type="spellStart"/>
      <w:r w:rsidRPr="00A8294A">
        <w:rPr>
          <w:rFonts w:ascii="Arial" w:hAnsi="Arial" w:cs="Arial"/>
          <w:sz w:val="20"/>
          <w:lang w:val="en-US"/>
        </w:rPr>
        <w:t>Missiology</w:t>
      </w:r>
      <w:proofErr w:type="spellEnd"/>
      <w:r w:rsidRPr="00A8294A">
        <w:rPr>
          <w:rFonts w:ascii="Arial" w:hAnsi="Arial" w:cs="Arial"/>
          <w:sz w:val="20"/>
          <w:lang w:val="en-US"/>
        </w:rPr>
        <w:t xml:space="preserve"> and Ecumenical Research, University of Utrecht.  </w:t>
      </w:r>
    </w:p>
    <w:p w:rsidR="000B7802" w:rsidRPr="000B7802" w:rsidRDefault="000B7802" w:rsidP="00280663">
      <w:pPr>
        <w:spacing w:line="360" w:lineRule="auto"/>
        <w:rPr>
          <w:rFonts w:ascii="Arial" w:hAnsi="Arial" w:cs="Arial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the last few decades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two important conflicts have bee</w:t>
      </w:r>
      <w:r w:rsidR="000B7802">
        <w:rPr>
          <w:rFonts w:ascii="Times New Roman" w:hAnsi="Times New Roman" w:cs="Times New Roman"/>
          <w:lang w:val="en-US"/>
        </w:rPr>
        <w:t>n seen on the African continent:</w:t>
      </w:r>
      <w:r>
        <w:rPr>
          <w:rFonts w:ascii="Times New Roman" w:hAnsi="Times New Roman" w:cs="Times New Roman"/>
          <w:lang w:val="en-US"/>
        </w:rPr>
        <w:t xml:space="preserve"> the race  related conflict in South Africa that ended by a peaceful settlement,  and the </w:t>
      </w:r>
      <w:r w:rsidR="000B7802">
        <w:rPr>
          <w:rFonts w:ascii="Times New Roman" w:hAnsi="Times New Roman" w:cs="Times New Roman"/>
          <w:lang w:val="en-US"/>
        </w:rPr>
        <w:t>ethnic based conflict of Rwanda</w:t>
      </w:r>
      <w:r>
        <w:rPr>
          <w:rFonts w:ascii="Times New Roman" w:hAnsi="Times New Roman" w:cs="Times New Roman"/>
          <w:lang w:val="en-US"/>
        </w:rPr>
        <w:t xml:space="preserve"> that was characterized by a terrible Genocide.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both countries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86698C">
        <w:rPr>
          <w:rFonts w:ascii="Times New Roman" w:hAnsi="Times New Roman" w:cs="Times New Roman"/>
          <w:lang w:val="en-US"/>
        </w:rPr>
        <w:t>Christianity</w:t>
      </w:r>
      <w:r>
        <w:rPr>
          <w:rFonts w:ascii="Times New Roman" w:hAnsi="Times New Roman" w:cs="Times New Roman"/>
          <w:lang w:val="en-US"/>
        </w:rPr>
        <w:t xml:space="preserve"> has  an enormous impact on society, as th</w:t>
      </w:r>
      <w:r w:rsidR="00223E93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 majority of the people</w:t>
      </w:r>
      <w:r w:rsidR="0086698C">
        <w:rPr>
          <w:rFonts w:ascii="Times New Roman" w:hAnsi="Times New Roman" w:cs="Times New Roman"/>
          <w:lang w:val="en-US"/>
        </w:rPr>
        <w:t xml:space="preserve"> belong to one of the numerous Christian</w:t>
      </w:r>
      <w:r>
        <w:rPr>
          <w:rFonts w:ascii="Times New Roman" w:hAnsi="Times New Roman" w:cs="Times New Roman"/>
          <w:lang w:val="en-US"/>
        </w:rPr>
        <w:t xml:space="preserve"> </w:t>
      </w:r>
      <w:r w:rsidR="000B7802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hurches. In South Africa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 the Truth and Recon</w:t>
      </w:r>
      <w:r w:rsidR="000B7802">
        <w:rPr>
          <w:rFonts w:ascii="Times New Roman" w:hAnsi="Times New Roman" w:cs="Times New Roman"/>
          <w:lang w:val="en-US"/>
        </w:rPr>
        <w:t>ciliation Commission (TRC), played</w:t>
      </w:r>
      <w:r>
        <w:rPr>
          <w:rFonts w:ascii="Times New Roman" w:hAnsi="Times New Roman" w:cs="Times New Roman"/>
          <w:lang w:val="en-US"/>
        </w:rPr>
        <w:t xml:space="preserve"> an enormous role in the peaceful settlement.   In Rwanda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after the </w:t>
      </w:r>
      <w:r w:rsidR="000B7802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>enocide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one of the conflicting parties took the leadership and imposed a new rule of law, leaving no room for public discussion, freedom of expression, dialogue or independent truth</w:t>
      </w:r>
      <w:r w:rsidR="000B780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finding about the past.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author of this book has investigated both situations, </w:t>
      </w:r>
      <w:r w:rsidR="00223E93">
        <w:rPr>
          <w:rFonts w:ascii="Times New Roman" w:hAnsi="Times New Roman" w:cs="Times New Roman"/>
          <w:lang w:val="en-US"/>
        </w:rPr>
        <w:t xml:space="preserve">with particular attention to </w:t>
      </w:r>
      <w:r>
        <w:rPr>
          <w:rFonts w:ascii="Times New Roman" w:hAnsi="Times New Roman" w:cs="Times New Roman"/>
          <w:lang w:val="en-US"/>
        </w:rPr>
        <w:t xml:space="preserve">‘the role of the national churches in relation to either the cause or the reconciliation of the conflicts in Rwanda and South Africa </w:t>
      </w:r>
      <w:r w:rsidR="0086698C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 xml:space="preserve">(p. 9).  </w:t>
      </w:r>
      <w:r w:rsidRPr="00E01D1E">
        <w:rPr>
          <w:rFonts w:ascii="Times New Roman" w:hAnsi="Times New Roman" w:cs="Times New Roman"/>
          <w:lang w:val="en-US"/>
        </w:rPr>
        <w:t xml:space="preserve">The author is a Rwandese pastor who had to leave his country in 1994, and </w:t>
      </w:r>
      <w:r w:rsidR="00223E93">
        <w:rPr>
          <w:rFonts w:ascii="Times New Roman" w:hAnsi="Times New Roman" w:cs="Times New Roman"/>
          <w:lang w:val="en-US"/>
        </w:rPr>
        <w:t xml:space="preserve">who </w:t>
      </w:r>
      <w:r w:rsidR="000B7802">
        <w:rPr>
          <w:rFonts w:ascii="Times New Roman" w:hAnsi="Times New Roman" w:cs="Times New Roman"/>
          <w:lang w:val="en-US"/>
        </w:rPr>
        <w:t>now</w:t>
      </w:r>
      <w:r w:rsidR="00223E93">
        <w:rPr>
          <w:rFonts w:ascii="Times New Roman" w:hAnsi="Times New Roman" w:cs="Times New Roman"/>
          <w:lang w:val="en-US"/>
        </w:rPr>
        <w:t xml:space="preserve"> </w:t>
      </w:r>
      <w:r w:rsidRPr="00E01D1E">
        <w:rPr>
          <w:rFonts w:ascii="Times New Roman" w:hAnsi="Times New Roman" w:cs="Times New Roman"/>
          <w:lang w:val="en-US"/>
        </w:rPr>
        <w:t xml:space="preserve">lives in the United Kingdom, where he is </w:t>
      </w:r>
      <w:r>
        <w:rPr>
          <w:rFonts w:ascii="Times New Roman" w:hAnsi="Times New Roman" w:cs="Times New Roman"/>
          <w:lang w:val="en-US"/>
        </w:rPr>
        <w:t xml:space="preserve">a </w:t>
      </w:r>
      <w:r w:rsidRPr="00E01D1E">
        <w:rPr>
          <w:rFonts w:ascii="Times New Roman" w:hAnsi="Times New Roman" w:cs="Times New Roman"/>
          <w:lang w:val="en-US"/>
        </w:rPr>
        <w:t xml:space="preserve">pastor </w:t>
      </w:r>
      <w:r>
        <w:rPr>
          <w:rFonts w:ascii="Times New Roman" w:hAnsi="Times New Roman" w:cs="Times New Roman"/>
          <w:lang w:val="en-US"/>
        </w:rPr>
        <w:t>of</w:t>
      </w:r>
      <w:r w:rsidRPr="00E01D1E"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 xml:space="preserve">United </w:t>
      </w:r>
      <w:r w:rsidRPr="00E01D1E">
        <w:rPr>
          <w:rFonts w:ascii="Times New Roman" w:hAnsi="Times New Roman" w:cs="Times New Roman"/>
          <w:lang w:val="en-US"/>
        </w:rPr>
        <w:t xml:space="preserve"> Reformed Church</w:t>
      </w:r>
      <w:r>
        <w:rPr>
          <w:rFonts w:ascii="Times New Roman" w:hAnsi="Times New Roman" w:cs="Times New Roman"/>
          <w:lang w:val="en-US"/>
        </w:rPr>
        <w:t xml:space="preserve"> in England and Wales</w:t>
      </w:r>
      <w:r w:rsidRPr="00E01D1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The book is based on a thesis written for a Doctorate in Philosophy submitted at the Oxford Centre for Mission Studies (OCMS) in 2005. In 2006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the book has been awarded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by the African Studies Association of the UK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with the Audrey Richards Prize for the best thesis submitted during 2004-2006. </w:t>
      </w:r>
    </w:p>
    <w:p w:rsidR="000B7802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book consists of four parts. The first part offers a theoretical framework </w:t>
      </w:r>
      <w:r w:rsidR="00223E93">
        <w:rPr>
          <w:rFonts w:ascii="Times New Roman" w:hAnsi="Times New Roman" w:cs="Times New Roman"/>
          <w:lang w:val="en-US"/>
        </w:rPr>
        <w:t xml:space="preserve">dealing with </w:t>
      </w:r>
      <w:r>
        <w:rPr>
          <w:rFonts w:ascii="Times New Roman" w:hAnsi="Times New Roman" w:cs="Times New Roman"/>
          <w:lang w:val="en-US"/>
        </w:rPr>
        <w:t>theories conflict, and methodologies of conflict solution, mediation and reconciliation.</w:t>
      </w:r>
      <w:r w:rsidR="0086698C">
        <w:rPr>
          <w:rFonts w:ascii="Times New Roman" w:hAnsi="Times New Roman" w:cs="Times New Roman"/>
          <w:lang w:val="en-US"/>
        </w:rPr>
        <w:t xml:space="preserve"> </w:t>
      </w:r>
      <w:r w:rsidR="000B7802">
        <w:rPr>
          <w:rFonts w:ascii="Times New Roman" w:hAnsi="Times New Roman" w:cs="Times New Roman"/>
          <w:lang w:val="en-US"/>
        </w:rPr>
        <w:t xml:space="preserve">This part contains extensive paragraphs on Christian approaches to conflict resolution and reconciliation. The author concurs  greatly with Roman Catholic theologian Robert </w:t>
      </w:r>
      <w:proofErr w:type="spellStart"/>
      <w:r w:rsidR="000B7802">
        <w:rPr>
          <w:rFonts w:ascii="Times New Roman" w:hAnsi="Times New Roman" w:cs="Times New Roman"/>
          <w:lang w:val="en-US"/>
        </w:rPr>
        <w:t>Schreiter</w:t>
      </w:r>
      <w:proofErr w:type="spellEnd"/>
      <w:r w:rsidR="000B7802">
        <w:rPr>
          <w:rFonts w:ascii="Times New Roman" w:hAnsi="Times New Roman" w:cs="Times New Roman"/>
          <w:lang w:val="en-US"/>
        </w:rPr>
        <w:t xml:space="preserve">, but with the remark that as for the author, </w:t>
      </w:r>
      <w:proofErr w:type="spellStart"/>
      <w:r w:rsidR="000B7802">
        <w:rPr>
          <w:rFonts w:ascii="Times New Roman" w:hAnsi="Times New Roman" w:cs="Times New Roman"/>
          <w:lang w:val="en-US"/>
        </w:rPr>
        <w:t>Schreiter</w:t>
      </w:r>
      <w:proofErr w:type="spellEnd"/>
      <w:r w:rsidR="000B7802">
        <w:rPr>
          <w:rFonts w:ascii="Times New Roman" w:hAnsi="Times New Roman" w:cs="Times New Roman"/>
          <w:lang w:val="en-US"/>
        </w:rPr>
        <w:t xml:space="preserve"> focuses too much on the restoration of victims, in that way neglecting the correction of the sinners (p. 76).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second part deals with the South African conflict. The third part gives an analysis the Rwanda</w:t>
      </w:r>
      <w:r w:rsidR="000B7802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conflict and the role of the churches. In the final part the author compares the two situations and develops his conclusions. </w:t>
      </w:r>
    </w:p>
    <w:p w:rsidR="00280663" w:rsidRDefault="000B7802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Through d</w:t>
      </w:r>
      <w:r w:rsidR="00280663">
        <w:rPr>
          <w:rFonts w:ascii="Times New Roman" w:hAnsi="Times New Roman" w:cs="Times New Roman"/>
          <w:lang w:val="en-US"/>
        </w:rPr>
        <w:t xml:space="preserve">eveloping the history of South Africa’s Apartheid and its end, and the role of the mainline churches </w:t>
      </w:r>
      <w:r w:rsidR="0086698C">
        <w:rPr>
          <w:rFonts w:ascii="Times New Roman" w:hAnsi="Times New Roman" w:cs="Times New Roman"/>
          <w:lang w:val="en-US"/>
        </w:rPr>
        <w:t>therein</w:t>
      </w:r>
      <w:r w:rsidR="00280663">
        <w:rPr>
          <w:rFonts w:ascii="Times New Roman" w:hAnsi="Times New Roman" w:cs="Times New Roman"/>
          <w:lang w:val="en-US"/>
        </w:rPr>
        <w:t>, Cyuma shows the way in which the TRC, though being an institution created by the government</w:t>
      </w:r>
      <w:r w:rsidR="00223E93">
        <w:rPr>
          <w:rFonts w:ascii="Times New Roman" w:hAnsi="Times New Roman" w:cs="Times New Roman"/>
          <w:lang w:val="en-US"/>
        </w:rPr>
        <w:t>,</w:t>
      </w:r>
      <w:r w:rsidR="00280663">
        <w:rPr>
          <w:rFonts w:ascii="Times New Roman" w:hAnsi="Times New Roman" w:cs="Times New Roman"/>
          <w:lang w:val="en-US"/>
        </w:rPr>
        <w:t xml:space="preserve"> has been inspired by Christian thinking and behavior, not at least by the presence of its </w:t>
      </w:r>
      <w:r>
        <w:rPr>
          <w:rFonts w:ascii="Times New Roman" w:hAnsi="Times New Roman" w:cs="Times New Roman"/>
          <w:lang w:val="en-US"/>
        </w:rPr>
        <w:t>P</w:t>
      </w:r>
      <w:r w:rsidR="00280663">
        <w:rPr>
          <w:rFonts w:ascii="Times New Roman" w:hAnsi="Times New Roman" w:cs="Times New Roman"/>
          <w:lang w:val="en-US"/>
        </w:rPr>
        <w:t xml:space="preserve">resident, the Anglican Archbishop Tutu. Indicating to what extend the TRC process has catalyzed other activities towards reconciliation, Cyuma does not hide his disappointment that except for some significant laymen initiatives, </w:t>
      </w:r>
      <w:r w:rsidR="00223E93">
        <w:rPr>
          <w:rFonts w:ascii="Times New Roman" w:hAnsi="Times New Roman" w:cs="Times New Roman"/>
          <w:lang w:val="en-US"/>
        </w:rPr>
        <w:t>c</w:t>
      </w:r>
      <w:r w:rsidR="00280663">
        <w:rPr>
          <w:rFonts w:ascii="Times New Roman" w:hAnsi="Times New Roman" w:cs="Times New Roman"/>
          <w:lang w:val="en-US"/>
        </w:rPr>
        <w:t xml:space="preserve">hurches in general have failed to develop their own programs towards reconciliation.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broad analysis of Rwanda’s case concludes that the conflict was driven by </w:t>
      </w:r>
      <w:r w:rsidR="00223E93">
        <w:rPr>
          <w:rFonts w:ascii="Times New Roman" w:hAnsi="Times New Roman" w:cs="Times New Roman"/>
          <w:lang w:val="en-US"/>
        </w:rPr>
        <w:t xml:space="preserve">the desire for </w:t>
      </w:r>
      <w:r>
        <w:rPr>
          <w:rFonts w:ascii="Times New Roman" w:hAnsi="Times New Roman" w:cs="Times New Roman"/>
          <w:lang w:val="en-US"/>
        </w:rPr>
        <w:t xml:space="preserve">resource control and wealth, which lead politicians to exploit long lasting differences between ethnic groups in order to </w:t>
      </w:r>
      <w:r w:rsidR="000B7802">
        <w:rPr>
          <w:rFonts w:ascii="Times New Roman" w:hAnsi="Times New Roman" w:cs="Times New Roman"/>
          <w:lang w:val="en-US"/>
        </w:rPr>
        <w:t xml:space="preserve">seize or to </w:t>
      </w:r>
      <w:r>
        <w:rPr>
          <w:rFonts w:ascii="Times New Roman" w:hAnsi="Times New Roman" w:cs="Times New Roman"/>
          <w:lang w:val="en-US"/>
        </w:rPr>
        <w:t xml:space="preserve">remain in power. Cyuma points out that apart from the differences between Hutu and Tutsi, the invasion of the army </w:t>
      </w:r>
      <w:r w:rsidR="0086698C">
        <w:rPr>
          <w:rFonts w:ascii="Times New Roman" w:hAnsi="Times New Roman" w:cs="Times New Roman"/>
          <w:lang w:val="en-US"/>
        </w:rPr>
        <w:t xml:space="preserve">of the Rwandese Patriotic Front </w:t>
      </w:r>
      <w:r w:rsidR="000B7802">
        <w:rPr>
          <w:rFonts w:ascii="Times New Roman" w:hAnsi="Times New Roman" w:cs="Times New Roman"/>
          <w:lang w:val="en-US"/>
        </w:rPr>
        <w:t xml:space="preserve">(RPF) </w:t>
      </w:r>
      <w:r>
        <w:rPr>
          <w:rFonts w:ascii="Times New Roman" w:hAnsi="Times New Roman" w:cs="Times New Roman"/>
          <w:lang w:val="en-US"/>
        </w:rPr>
        <w:t xml:space="preserve">in 1990, and </w:t>
      </w:r>
      <w:r w:rsidR="00223E93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antagonism between </w:t>
      </w:r>
      <w:r w:rsidR="000B780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Hutu </w:t>
      </w:r>
      <w:r w:rsidR="000B7802">
        <w:rPr>
          <w:rFonts w:ascii="Times New Roman" w:hAnsi="Times New Roman" w:cs="Times New Roman"/>
          <w:lang w:val="en-US"/>
        </w:rPr>
        <w:t>from</w:t>
      </w:r>
      <w:r>
        <w:rPr>
          <w:rFonts w:ascii="Times New Roman" w:hAnsi="Times New Roman" w:cs="Times New Roman"/>
          <w:lang w:val="en-US"/>
        </w:rPr>
        <w:t xml:space="preserve"> the </w:t>
      </w:r>
      <w:r w:rsidR="00223E93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orth </w:t>
      </w:r>
      <w:r w:rsidR="00223E93">
        <w:rPr>
          <w:rFonts w:ascii="Times New Roman" w:hAnsi="Times New Roman" w:cs="Times New Roman"/>
          <w:lang w:val="en-US"/>
        </w:rPr>
        <w:t xml:space="preserve">of the country </w:t>
      </w:r>
      <w:r>
        <w:rPr>
          <w:rFonts w:ascii="Times New Roman" w:hAnsi="Times New Roman" w:cs="Times New Roman"/>
          <w:lang w:val="en-US"/>
        </w:rPr>
        <w:t xml:space="preserve">and </w:t>
      </w:r>
      <w:r w:rsidR="000B780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Hutu from Central Rwanda </w:t>
      </w:r>
      <w:r w:rsidR="000B7802">
        <w:rPr>
          <w:rFonts w:ascii="Times New Roman" w:hAnsi="Times New Roman" w:cs="Times New Roman"/>
          <w:lang w:val="en-US"/>
        </w:rPr>
        <w:t xml:space="preserve">also </w:t>
      </w:r>
      <w:r>
        <w:rPr>
          <w:rFonts w:ascii="Times New Roman" w:hAnsi="Times New Roman" w:cs="Times New Roman"/>
          <w:lang w:val="en-US"/>
        </w:rPr>
        <w:t>pla</w:t>
      </w:r>
      <w:r w:rsidR="000B7802">
        <w:rPr>
          <w:rFonts w:ascii="Times New Roman" w:hAnsi="Times New Roman" w:cs="Times New Roman"/>
          <w:lang w:val="en-US"/>
        </w:rPr>
        <w:t>ye</w:t>
      </w:r>
      <w:r>
        <w:rPr>
          <w:rFonts w:ascii="Times New Roman" w:hAnsi="Times New Roman" w:cs="Times New Roman"/>
          <w:lang w:val="en-US"/>
        </w:rPr>
        <w:t xml:space="preserve">d a decisive role in the chaotic situation in the country just before the shooting down of the plane of the President </w:t>
      </w:r>
      <w:proofErr w:type="spellStart"/>
      <w:r>
        <w:rPr>
          <w:rFonts w:ascii="Times New Roman" w:hAnsi="Times New Roman" w:cs="Times New Roman"/>
          <w:lang w:val="en-US"/>
        </w:rPr>
        <w:t>Habyarimana</w:t>
      </w:r>
      <w:proofErr w:type="spellEnd"/>
      <w:r>
        <w:rPr>
          <w:rFonts w:ascii="Times New Roman" w:hAnsi="Times New Roman" w:cs="Times New Roman"/>
          <w:lang w:val="en-US"/>
        </w:rPr>
        <w:t xml:space="preserve"> in April 1994, the event that triggered the </w:t>
      </w:r>
      <w:r w:rsidR="000B7802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 xml:space="preserve">enocide.  </w:t>
      </w:r>
    </w:p>
    <w:p w:rsidR="0086698C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years before the genocide, particularly </w:t>
      </w:r>
      <w:r w:rsidR="000B7802">
        <w:rPr>
          <w:rFonts w:ascii="Times New Roman" w:hAnsi="Times New Roman" w:cs="Times New Roman"/>
          <w:lang w:val="en-US"/>
        </w:rPr>
        <w:t xml:space="preserve">from </w:t>
      </w:r>
      <w:r>
        <w:rPr>
          <w:rFonts w:ascii="Times New Roman" w:hAnsi="Times New Roman" w:cs="Times New Roman"/>
          <w:lang w:val="en-US"/>
        </w:rPr>
        <w:t xml:space="preserve">1991, the mainline churches of Rwanda </w:t>
      </w:r>
      <w:r w:rsidR="00223E93">
        <w:rPr>
          <w:rFonts w:ascii="Times New Roman" w:hAnsi="Times New Roman" w:cs="Times New Roman"/>
          <w:lang w:val="en-US"/>
        </w:rPr>
        <w:t xml:space="preserve">have impressed politicians by creating </w:t>
      </w:r>
      <w:r>
        <w:rPr>
          <w:rFonts w:ascii="Times New Roman" w:hAnsi="Times New Roman" w:cs="Times New Roman"/>
          <w:lang w:val="en-US"/>
        </w:rPr>
        <w:t>a committee that started mediation between the political parties within the country and organize</w:t>
      </w:r>
      <w:r w:rsidR="000B7802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meetings to negotiate between representatives of the rebel invasion army and the legal government.  From the analyses</w:t>
      </w:r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one may understand that the church</w:t>
      </w:r>
      <w:r w:rsidR="000B7802">
        <w:rPr>
          <w:rFonts w:ascii="Times New Roman" w:hAnsi="Times New Roman" w:cs="Times New Roman"/>
          <w:lang w:val="en-US"/>
        </w:rPr>
        <w:t>es before the genocide have playe</w:t>
      </w:r>
      <w:r>
        <w:rPr>
          <w:rFonts w:ascii="Times New Roman" w:hAnsi="Times New Roman" w:cs="Times New Roman"/>
          <w:lang w:val="en-US"/>
        </w:rPr>
        <w:t xml:space="preserve">d a </w:t>
      </w:r>
      <w:r w:rsidR="0086698C">
        <w:rPr>
          <w:rFonts w:ascii="Times New Roman" w:hAnsi="Times New Roman" w:cs="Times New Roman"/>
          <w:lang w:val="en-US"/>
        </w:rPr>
        <w:t xml:space="preserve">significant </w:t>
      </w:r>
      <w:r>
        <w:rPr>
          <w:rFonts w:ascii="Times New Roman" w:hAnsi="Times New Roman" w:cs="Times New Roman"/>
          <w:lang w:val="en-US"/>
        </w:rPr>
        <w:t>intermediary role</w:t>
      </w:r>
      <w:r w:rsidR="0086698C">
        <w:rPr>
          <w:rFonts w:ascii="Times New Roman" w:hAnsi="Times New Roman" w:cs="Times New Roman"/>
          <w:lang w:val="en-US"/>
        </w:rPr>
        <w:t>, in contrast to the churches</w:t>
      </w:r>
      <w:r w:rsidR="000B7802">
        <w:rPr>
          <w:rFonts w:ascii="Times New Roman" w:hAnsi="Times New Roman" w:cs="Times New Roman"/>
          <w:lang w:val="en-US"/>
        </w:rPr>
        <w:t xml:space="preserve"> later</w:t>
      </w:r>
      <w:r w:rsidR="0086698C">
        <w:rPr>
          <w:rFonts w:ascii="Times New Roman" w:hAnsi="Times New Roman" w:cs="Times New Roman"/>
          <w:lang w:val="en-US"/>
        </w:rPr>
        <w:t xml:space="preserve">. </w:t>
      </w:r>
    </w:p>
    <w:p w:rsidR="00280663" w:rsidRDefault="000B7802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contrast to South Africa</w:t>
      </w:r>
      <w:r w:rsidR="00280663">
        <w:rPr>
          <w:rFonts w:ascii="Times New Roman" w:hAnsi="Times New Roman" w:cs="Times New Roman"/>
          <w:lang w:val="en-US"/>
        </w:rPr>
        <w:t xml:space="preserve">, the Rwandan government </w:t>
      </w:r>
      <w:r w:rsidR="0086698C">
        <w:rPr>
          <w:rFonts w:ascii="Times New Roman" w:hAnsi="Times New Roman" w:cs="Times New Roman"/>
          <w:lang w:val="en-US"/>
        </w:rPr>
        <w:t xml:space="preserve">that was established </w:t>
      </w:r>
      <w:r w:rsidR="00280663">
        <w:rPr>
          <w:rFonts w:ascii="Times New Roman" w:hAnsi="Times New Roman" w:cs="Times New Roman"/>
          <w:lang w:val="en-US"/>
        </w:rPr>
        <w:t xml:space="preserve">after the genocide,  made the choice not to institute a Truth </w:t>
      </w:r>
      <w:r>
        <w:rPr>
          <w:rFonts w:ascii="Times New Roman" w:hAnsi="Times New Roman" w:cs="Times New Roman"/>
          <w:lang w:val="en-US"/>
        </w:rPr>
        <w:t xml:space="preserve">and Reconciliation </w:t>
      </w:r>
      <w:r w:rsidR="0086698C">
        <w:rPr>
          <w:rFonts w:ascii="Times New Roman" w:hAnsi="Times New Roman" w:cs="Times New Roman"/>
          <w:lang w:val="en-US"/>
        </w:rPr>
        <w:t>C</w:t>
      </w:r>
      <w:r w:rsidR="00280663">
        <w:rPr>
          <w:rFonts w:ascii="Times New Roman" w:hAnsi="Times New Roman" w:cs="Times New Roman"/>
          <w:lang w:val="en-US"/>
        </w:rPr>
        <w:t xml:space="preserve">ommission, although this had been strongly recommended by </w:t>
      </w:r>
      <w:r>
        <w:rPr>
          <w:rFonts w:ascii="Times New Roman" w:hAnsi="Times New Roman" w:cs="Times New Roman"/>
          <w:lang w:val="en-US"/>
        </w:rPr>
        <w:t xml:space="preserve">influential figures  such as </w:t>
      </w:r>
      <w:r w:rsidR="00280663">
        <w:rPr>
          <w:rFonts w:ascii="Times New Roman" w:hAnsi="Times New Roman" w:cs="Times New Roman"/>
          <w:lang w:val="en-US"/>
        </w:rPr>
        <w:t xml:space="preserve">Kofi Annan. </w:t>
      </w:r>
      <w:r>
        <w:rPr>
          <w:rFonts w:ascii="Times New Roman" w:hAnsi="Times New Roman" w:cs="Times New Roman"/>
          <w:lang w:val="en-US"/>
        </w:rPr>
        <w:t xml:space="preserve">Rather, </w:t>
      </w:r>
      <w:r w:rsidR="00280663">
        <w:rPr>
          <w:rFonts w:ascii="Times New Roman" w:hAnsi="Times New Roman" w:cs="Times New Roman"/>
          <w:lang w:val="en-US"/>
        </w:rPr>
        <w:t xml:space="preserve">Rwanda chose </w:t>
      </w:r>
      <w:proofErr w:type="spellStart"/>
      <w:r w:rsidRPr="000B7802">
        <w:rPr>
          <w:rFonts w:ascii="Times New Roman" w:hAnsi="Times New Roman" w:cs="Times New Roman"/>
          <w:i/>
          <w:lang w:val="en-US"/>
        </w:rPr>
        <w:t>gacaca</w:t>
      </w:r>
      <w:proofErr w:type="spellEnd"/>
      <w:r>
        <w:rPr>
          <w:rFonts w:ascii="Times New Roman" w:hAnsi="Times New Roman" w:cs="Times New Roman"/>
          <w:lang w:val="en-US"/>
        </w:rPr>
        <w:t xml:space="preserve">, the </w:t>
      </w:r>
      <w:r w:rsidR="00280663">
        <w:rPr>
          <w:rFonts w:ascii="Times New Roman" w:hAnsi="Times New Roman" w:cs="Times New Roman"/>
          <w:lang w:val="en-US"/>
        </w:rPr>
        <w:t xml:space="preserve">popular  grassroots </w:t>
      </w:r>
      <w:r>
        <w:rPr>
          <w:rFonts w:ascii="Times New Roman" w:hAnsi="Times New Roman" w:cs="Times New Roman"/>
          <w:lang w:val="en-US"/>
        </w:rPr>
        <w:t xml:space="preserve">option. </w:t>
      </w:r>
      <w:r w:rsidR="00280663">
        <w:rPr>
          <w:rFonts w:ascii="Times New Roman" w:hAnsi="Times New Roman" w:cs="Times New Roman"/>
          <w:lang w:val="en-US"/>
        </w:rPr>
        <w:t xml:space="preserve">Cyuma does not </w:t>
      </w:r>
      <w:r>
        <w:rPr>
          <w:rFonts w:ascii="Times New Roman" w:hAnsi="Times New Roman" w:cs="Times New Roman"/>
          <w:lang w:val="en-US"/>
        </w:rPr>
        <w:t>deny</w:t>
      </w:r>
      <w:r w:rsidR="00280663">
        <w:rPr>
          <w:rFonts w:ascii="Times New Roman" w:hAnsi="Times New Roman" w:cs="Times New Roman"/>
          <w:lang w:val="en-US"/>
        </w:rPr>
        <w:t xml:space="preserve"> the qualities of this program, but stresses that it is no solution towards a genuine national reconciliation.  Conflicts </w:t>
      </w:r>
      <w:r>
        <w:rPr>
          <w:rFonts w:ascii="Times New Roman" w:hAnsi="Times New Roman" w:cs="Times New Roman"/>
          <w:lang w:val="en-US"/>
        </w:rPr>
        <w:t>have been approached  only at the local level</w:t>
      </w:r>
      <w:r w:rsidR="00280663">
        <w:rPr>
          <w:rFonts w:ascii="Times New Roman" w:hAnsi="Times New Roman" w:cs="Times New Roman"/>
          <w:lang w:val="en-US"/>
        </w:rPr>
        <w:t xml:space="preserve">, whereas the conflict </w:t>
      </w:r>
      <w:r>
        <w:rPr>
          <w:rFonts w:ascii="Times New Roman" w:hAnsi="Times New Roman" w:cs="Times New Roman"/>
          <w:lang w:val="en-US"/>
        </w:rPr>
        <w:t xml:space="preserve">resolutions </w:t>
      </w:r>
      <w:r w:rsidR="00280663">
        <w:rPr>
          <w:rFonts w:ascii="Times New Roman" w:hAnsi="Times New Roman" w:cs="Times New Roman"/>
          <w:lang w:val="en-US"/>
        </w:rPr>
        <w:t>between political rivals, political leaders of different orientation</w:t>
      </w:r>
      <w:r>
        <w:rPr>
          <w:rFonts w:ascii="Times New Roman" w:hAnsi="Times New Roman" w:cs="Times New Roman"/>
          <w:lang w:val="en-US"/>
        </w:rPr>
        <w:t>s</w:t>
      </w:r>
      <w:r w:rsidR="00280663">
        <w:rPr>
          <w:rFonts w:ascii="Times New Roman" w:hAnsi="Times New Roman" w:cs="Times New Roman"/>
          <w:lang w:val="en-US"/>
        </w:rPr>
        <w:t xml:space="preserve"> and histor</w:t>
      </w:r>
      <w:r>
        <w:rPr>
          <w:rFonts w:ascii="Times New Roman" w:hAnsi="Times New Roman" w:cs="Times New Roman"/>
          <w:lang w:val="en-US"/>
        </w:rPr>
        <w:t>ies</w:t>
      </w:r>
      <w:r w:rsidR="00280663">
        <w:rPr>
          <w:rFonts w:ascii="Times New Roman" w:hAnsi="Times New Roman" w:cs="Times New Roman"/>
          <w:lang w:val="en-US"/>
        </w:rPr>
        <w:t xml:space="preserve"> ha</w:t>
      </w:r>
      <w:r>
        <w:rPr>
          <w:rFonts w:ascii="Times New Roman" w:hAnsi="Times New Roman" w:cs="Times New Roman"/>
          <w:lang w:val="en-US"/>
        </w:rPr>
        <w:t xml:space="preserve">ve not taken place. </w:t>
      </w:r>
      <w:r w:rsidR="00280663">
        <w:rPr>
          <w:rFonts w:ascii="Times New Roman" w:hAnsi="Times New Roman" w:cs="Times New Roman"/>
          <w:lang w:val="en-US"/>
        </w:rPr>
        <w:t>This means that the basic conflicts are still unresolved and that a national reconciliation is still hindered by the actual political regime (</w:t>
      </w:r>
      <w:r>
        <w:rPr>
          <w:rFonts w:ascii="Times New Roman" w:hAnsi="Times New Roman" w:cs="Times New Roman"/>
          <w:lang w:val="en-US"/>
        </w:rPr>
        <w:t xml:space="preserve">p. </w:t>
      </w:r>
      <w:r w:rsidR="00280663">
        <w:rPr>
          <w:rFonts w:ascii="Times New Roman" w:hAnsi="Times New Roman" w:cs="Times New Roman"/>
          <w:lang w:val="en-US"/>
        </w:rPr>
        <w:t>ix</w:t>
      </w:r>
      <w:r w:rsidR="00223E93">
        <w:rPr>
          <w:rFonts w:ascii="Times New Roman" w:hAnsi="Times New Roman" w:cs="Times New Roman"/>
          <w:lang w:val="en-US"/>
        </w:rPr>
        <w:t>)</w:t>
      </w:r>
      <w:r w:rsidR="00280663">
        <w:rPr>
          <w:rFonts w:ascii="Times New Roman" w:hAnsi="Times New Roman" w:cs="Times New Roman"/>
          <w:lang w:val="en-US"/>
        </w:rPr>
        <w:t xml:space="preserve">. The author </w:t>
      </w:r>
      <w:r>
        <w:rPr>
          <w:rFonts w:ascii="Times New Roman" w:hAnsi="Times New Roman" w:cs="Times New Roman"/>
          <w:lang w:val="en-US"/>
        </w:rPr>
        <w:t xml:space="preserve">illustrates </w:t>
      </w:r>
      <w:r w:rsidR="00280663">
        <w:rPr>
          <w:rFonts w:ascii="Times New Roman" w:hAnsi="Times New Roman" w:cs="Times New Roman"/>
          <w:lang w:val="en-US"/>
        </w:rPr>
        <w:t xml:space="preserve">painfully that the influence of the churches has diminished, </w:t>
      </w:r>
      <w:r>
        <w:rPr>
          <w:rFonts w:ascii="Times New Roman" w:hAnsi="Times New Roman" w:cs="Times New Roman"/>
          <w:lang w:val="en-US"/>
        </w:rPr>
        <w:t xml:space="preserve">has been avoided , </w:t>
      </w:r>
      <w:r w:rsidR="00223E93">
        <w:rPr>
          <w:rFonts w:ascii="Times New Roman" w:hAnsi="Times New Roman" w:cs="Times New Roman"/>
          <w:lang w:val="en-US"/>
        </w:rPr>
        <w:t xml:space="preserve">or has been opposed. </w:t>
      </w:r>
      <w:r w:rsidR="00280663">
        <w:rPr>
          <w:rFonts w:ascii="Times New Roman" w:hAnsi="Times New Roman" w:cs="Times New Roman"/>
          <w:lang w:val="en-US"/>
        </w:rPr>
        <w:t xml:space="preserve">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is impossible to summarize all facets of </w:t>
      </w:r>
      <w:r w:rsidR="0086698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rich historical survey and interpretation of the Rwandan conflict, but some of the findings </w:t>
      </w:r>
      <w:r w:rsidR="000B7802">
        <w:rPr>
          <w:rFonts w:ascii="Times New Roman" w:hAnsi="Times New Roman" w:cs="Times New Roman"/>
          <w:lang w:val="en-US"/>
        </w:rPr>
        <w:t xml:space="preserve">are </w:t>
      </w:r>
      <w:r>
        <w:rPr>
          <w:rFonts w:ascii="Times New Roman" w:hAnsi="Times New Roman" w:cs="Times New Roman"/>
          <w:lang w:val="en-US"/>
        </w:rPr>
        <w:t xml:space="preserve">mentioned here at random: there is no way to prove that before the killing of President </w:t>
      </w:r>
      <w:proofErr w:type="spellStart"/>
      <w:r>
        <w:rPr>
          <w:rFonts w:ascii="Times New Roman" w:hAnsi="Times New Roman" w:cs="Times New Roman"/>
          <w:lang w:val="en-US"/>
        </w:rPr>
        <w:t>Hayarimana</w:t>
      </w:r>
      <w:proofErr w:type="spellEnd"/>
      <w:r w:rsidR="000B780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his Government or extremists had set up a genocide organization (</w:t>
      </w:r>
      <w:r w:rsidR="00223E93">
        <w:rPr>
          <w:rFonts w:ascii="Times New Roman" w:hAnsi="Times New Roman" w:cs="Times New Roman"/>
          <w:lang w:val="en-US"/>
        </w:rPr>
        <w:t>p. 180) ;</w:t>
      </w:r>
      <w:r>
        <w:rPr>
          <w:rFonts w:ascii="Times New Roman" w:hAnsi="Times New Roman" w:cs="Times New Roman"/>
          <w:lang w:val="en-US"/>
        </w:rPr>
        <w:t xml:space="preserve"> the contribution of the broadcasting station </w:t>
      </w:r>
      <w:proofErr w:type="spellStart"/>
      <w:r>
        <w:rPr>
          <w:rFonts w:ascii="Times New Roman" w:hAnsi="Times New Roman" w:cs="Times New Roman"/>
          <w:lang w:val="en-US"/>
        </w:rPr>
        <w:t>Muhabura</w:t>
      </w:r>
      <w:proofErr w:type="spellEnd"/>
      <w:r>
        <w:rPr>
          <w:rFonts w:ascii="Times New Roman" w:hAnsi="Times New Roman" w:cs="Times New Roman"/>
          <w:lang w:val="en-US"/>
        </w:rPr>
        <w:t xml:space="preserve"> of the </w:t>
      </w:r>
      <w:r w:rsidR="000B7802">
        <w:rPr>
          <w:rFonts w:ascii="Times New Roman" w:hAnsi="Times New Roman" w:cs="Times New Roman"/>
          <w:lang w:val="en-US"/>
        </w:rPr>
        <w:t xml:space="preserve">RPF </w:t>
      </w:r>
      <w:r>
        <w:rPr>
          <w:rFonts w:ascii="Times New Roman" w:hAnsi="Times New Roman" w:cs="Times New Roman"/>
          <w:lang w:val="en-US"/>
        </w:rPr>
        <w:t>to ethnic tensions in the period 1990-1994 should not be underestimated and merits a in</w:t>
      </w:r>
      <w:r w:rsidR="000B780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depth investigation (p. 215)</w:t>
      </w:r>
      <w:r w:rsidR="00223E93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223E9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ndependent truth finding about the shooting down of </w:t>
      </w:r>
      <w:proofErr w:type="spellStart"/>
      <w:r>
        <w:rPr>
          <w:rFonts w:ascii="Times New Roman" w:hAnsi="Times New Roman" w:cs="Times New Roman"/>
          <w:lang w:val="en-US"/>
        </w:rPr>
        <w:t>Habyarimana’s</w:t>
      </w:r>
      <w:proofErr w:type="spellEnd"/>
      <w:r>
        <w:rPr>
          <w:rFonts w:ascii="Times New Roman" w:hAnsi="Times New Roman" w:cs="Times New Roman"/>
          <w:lang w:val="en-US"/>
        </w:rPr>
        <w:t xml:space="preserve"> plane is </w:t>
      </w:r>
      <w:r w:rsidR="000B7802">
        <w:rPr>
          <w:rFonts w:ascii="Times New Roman" w:hAnsi="Times New Roman" w:cs="Times New Roman"/>
          <w:lang w:val="en-US"/>
        </w:rPr>
        <w:t xml:space="preserve">essential </w:t>
      </w:r>
      <w:r>
        <w:rPr>
          <w:rFonts w:ascii="Times New Roman" w:hAnsi="Times New Roman" w:cs="Times New Roman"/>
          <w:lang w:val="en-US"/>
        </w:rPr>
        <w:t>for national reconciliation</w:t>
      </w:r>
      <w:r w:rsidR="00223E93">
        <w:rPr>
          <w:rFonts w:ascii="Times New Roman" w:hAnsi="Times New Roman" w:cs="Times New Roman"/>
          <w:lang w:val="en-US"/>
        </w:rPr>
        <w:t xml:space="preserve"> (p. 290</w:t>
      </w:r>
      <w:r>
        <w:rPr>
          <w:rFonts w:ascii="Times New Roman" w:hAnsi="Times New Roman" w:cs="Times New Roman"/>
          <w:lang w:val="en-US"/>
        </w:rPr>
        <w:t xml:space="preserve">) . </w:t>
      </w:r>
    </w:p>
    <w:p w:rsidR="000B7802" w:rsidRDefault="00280663" w:rsidP="00223E9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One of the </w:t>
      </w:r>
      <w:r w:rsidR="000B7802">
        <w:rPr>
          <w:rFonts w:ascii="Times New Roman" w:hAnsi="Times New Roman" w:cs="Times New Roman"/>
          <w:lang w:val="en-US"/>
        </w:rPr>
        <w:t xml:space="preserve">remarks </w:t>
      </w:r>
      <w:r>
        <w:rPr>
          <w:rFonts w:ascii="Times New Roman" w:hAnsi="Times New Roman" w:cs="Times New Roman"/>
          <w:lang w:val="en-US"/>
        </w:rPr>
        <w:t xml:space="preserve">in passing </w:t>
      </w:r>
      <w:r w:rsidR="000B7802"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  <w:lang w:val="en-US"/>
        </w:rPr>
        <w:t xml:space="preserve"> the author is that fear and suspicion between Rwandans inside and outside the country  at the time of the research, was </w:t>
      </w:r>
      <w:r w:rsidR="000B7802">
        <w:rPr>
          <w:rFonts w:ascii="Times New Roman" w:hAnsi="Times New Roman" w:cs="Times New Roman"/>
          <w:lang w:val="en-US"/>
        </w:rPr>
        <w:t xml:space="preserve">experienced </w:t>
      </w:r>
      <w:r>
        <w:rPr>
          <w:rFonts w:ascii="Times New Roman" w:hAnsi="Times New Roman" w:cs="Times New Roman"/>
          <w:lang w:val="en-US"/>
        </w:rPr>
        <w:t xml:space="preserve"> as a hindrance </w:t>
      </w:r>
      <w:r w:rsidR="0086698C">
        <w:rPr>
          <w:rFonts w:ascii="Times New Roman" w:hAnsi="Times New Roman" w:cs="Times New Roman"/>
          <w:lang w:val="en-US"/>
        </w:rPr>
        <w:t>to gather</w:t>
      </w:r>
      <w:r w:rsidR="000B7802">
        <w:rPr>
          <w:rFonts w:ascii="Times New Roman" w:hAnsi="Times New Roman" w:cs="Times New Roman"/>
          <w:lang w:val="en-US"/>
        </w:rPr>
        <w:t xml:space="preserve">ing </w:t>
      </w:r>
      <w:r w:rsidR="0086698C">
        <w:rPr>
          <w:rFonts w:ascii="Times New Roman" w:hAnsi="Times New Roman" w:cs="Times New Roman"/>
          <w:lang w:val="en-US"/>
        </w:rPr>
        <w:t xml:space="preserve">his material </w:t>
      </w:r>
      <w:r>
        <w:rPr>
          <w:rFonts w:ascii="Times New Roman" w:hAnsi="Times New Roman" w:cs="Times New Roman"/>
          <w:lang w:val="en-US"/>
        </w:rPr>
        <w:t>(p. 297). This shows how far the Rwandan community is from reconciliation</w:t>
      </w:r>
      <w:r w:rsidR="000B7802">
        <w:rPr>
          <w:rFonts w:ascii="Times New Roman" w:hAnsi="Times New Roman" w:cs="Times New Roman"/>
          <w:lang w:val="en-US"/>
        </w:rPr>
        <w:t xml:space="preserve">. </w:t>
      </w:r>
    </w:p>
    <w:p w:rsidR="00223E93" w:rsidRDefault="000B7802" w:rsidP="00223E9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 pages of the book give testimony of a sincere desire to build a new future for the church and the people of Rwanda. W</w:t>
      </w:r>
      <w:r w:rsidR="00223E93">
        <w:rPr>
          <w:rFonts w:ascii="Times New Roman" w:hAnsi="Times New Roman" w:cs="Times New Roman"/>
          <w:lang w:val="en-US"/>
        </w:rPr>
        <w:t xml:space="preserve">ritten by a participant observer in Rwanda until 1994, who looks back from a distance with emphatic concern, </w:t>
      </w:r>
      <w:r>
        <w:rPr>
          <w:rFonts w:ascii="Times New Roman" w:hAnsi="Times New Roman" w:cs="Times New Roman"/>
          <w:lang w:val="en-US"/>
        </w:rPr>
        <w:t xml:space="preserve">this book may play </w:t>
      </w:r>
      <w:r w:rsidR="00223E93">
        <w:rPr>
          <w:rFonts w:ascii="Times New Roman" w:hAnsi="Times New Roman" w:cs="Times New Roman"/>
          <w:lang w:val="en-US"/>
        </w:rPr>
        <w:t>a significant role in this process,</w:t>
      </w:r>
      <w:r w:rsidR="00223E93" w:rsidRPr="00223E93">
        <w:rPr>
          <w:rFonts w:ascii="Times New Roman" w:hAnsi="Times New Roman" w:cs="Times New Roman"/>
          <w:lang w:val="en-US"/>
        </w:rPr>
        <w:t xml:space="preserve"> </w:t>
      </w:r>
      <w:r w:rsidR="00223E93">
        <w:rPr>
          <w:rFonts w:ascii="Times New Roman" w:hAnsi="Times New Roman" w:cs="Times New Roman"/>
          <w:lang w:val="en-US"/>
        </w:rPr>
        <w:t>not at least by the way it refuses to take stereotyped positions.</w:t>
      </w:r>
      <w:r>
        <w:rPr>
          <w:rFonts w:ascii="Times New Roman" w:hAnsi="Times New Roman" w:cs="Times New Roman"/>
          <w:lang w:val="en-US"/>
        </w:rPr>
        <w:t xml:space="preserve"> Therefore it merits to be discussed, not at least by Rwandans of different orientations and histories, from inside and outside the country. </w:t>
      </w:r>
      <w:r w:rsidR="00223E93">
        <w:rPr>
          <w:rFonts w:ascii="Times New Roman" w:hAnsi="Times New Roman" w:cs="Times New Roman"/>
          <w:lang w:val="en-US"/>
        </w:rPr>
        <w:t xml:space="preserve"> </w:t>
      </w:r>
    </w:p>
    <w:p w:rsidR="00223E93" w:rsidRDefault="00223E9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2D10CE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057162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057162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057162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057162" w:rsidRDefault="00280663" w:rsidP="0028066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80663" w:rsidRPr="00057162" w:rsidRDefault="00280663" w:rsidP="00280663">
      <w:pPr>
        <w:rPr>
          <w:lang w:val="en-US"/>
        </w:rPr>
      </w:pPr>
    </w:p>
    <w:p w:rsidR="00113011" w:rsidRPr="00223E93" w:rsidRDefault="00440A88">
      <w:pPr>
        <w:rPr>
          <w:lang w:val="en-US"/>
        </w:rPr>
      </w:pPr>
    </w:p>
    <w:sectPr w:rsidR="00113011" w:rsidRPr="00223E93" w:rsidSect="000571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88" w:rsidRDefault="00440A88" w:rsidP="0085285F">
      <w:pPr>
        <w:spacing w:after="0" w:line="240" w:lineRule="auto"/>
      </w:pPr>
      <w:r>
        <w:separator/>
      </w:r>
    </w:p>
  </w:endnote>
  <w:endnote w:type="continuationSeparator" w:id="0">
    <w:p w:rsidR="00440A88" w:rsidRDefault="00440A88" w:rsidP="0085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785"/>
      <w:docPartObj>
        <w:docPartGallery w:val="Page Numbers (Bottom of Page)"/>
        <w:docPartUnique/>
      </w:docPartObj>
    </w:sdtPr>
    <w:sdtContent>
      <w:p w:rsidR="001F1042" w:rsidRDefault="00070036">
        <w:pPr>
          <w:pStyle w:val="Voettekst"/>
          <w:jc w:val="right"/>
        </w:pPr>
        <w:r>
          <w:fldChar w:fldCharType="begin"/>
        </w:r>
        <w:r w:rsidR="0086698C">
          <w:instrText xml:space="preserve"> PAGE   \* MERGEFORMAT </w:instrText>
        </w:r>
        <w:r>
          <w:fldChar w:fldCharType="separate"/>
        </w:r>
        <w:r w:rsidR="00A8294A">
          <w:rPr>
            <w:noProof/>
          </w:rPr>
          <w:t>3</w:t>
        </w:r>
        <w:r>
          <w:fldChar w:fldCharType="end"/>
        </w:r>
      </w:p>
    </w:sdtContent>
  </w:sdt>
  <w:p w:rsidR="001F1042" w:rsidRDefault="00440A8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88" w:rsidRDefault="00440A88" w:rsidP="0085285F">
      <w:pPr>
        <w:spacing w:after="0" w:line="240" w:lineRule="auto"/>
      </w:pPr>
      <w:r>
        <w:separator/>
      </w:r>
    </w:p>
  </w:footnote>
  <w:footnote w:type="continuationSeparator" w:id="0">
    <w:p w:rsidR="00440A88" w:rsidRDefault="00440A88" w:rsidP="0085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63"/>
    <w:rsid w:val="00070036"/>
    <w:rsid w:val="000A185A"/>
    <w:rsid w:val="000B7802"/>
    <w:rsid w:val="00223E93"/>
    <w:rsid w:val="00280663"/>
    <w:rsid w:val="002F7FE9"/>
    <w:rsid w:val="00305BD8"/>
    <w:rsid w:val="00440A88"/>
    <w:rsid w:val="00554216"/>
    <w:rsid w:val="0085285F"/>
    <w:rsid w:val="0086698C"/>
    <w:rsid w:val="008C1728"/>
    <w:rsid w:val="00A8294A"/>
    <w:rsid w:val="00EB02EE"/>
    <w:rsid w:val="00EB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06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8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0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't Spijker</dc:creator>
  <cp:lastModifiedBy>van 't Spijker</cp:lastModifiedBy>
  <cp:revision>4</cp:revision>
  <cp:lastPrinted>2013-05-08T14:21:00Z</cp:lastPrinted>
  <dcterms:created xsi:type="dcterms:W3CDTF">2013-04-15T10:03:00Z</dcterms:created>
  <dcterms:modified xsi:type="dcterms:W3CDTF">2013-05-08T14:26:00Z</dcterms:modified>
</cp:coreProperties>
</file>